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F9F9" w14:textId="55A5D96E" w:rsidR="00A11E52" w:rsidRPr="000E5F9B" w:rsidRDefault="00A11E52" w:rsidP="00A11E52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E5F9B">
        <w:rPr>
          <w:rFonts w:ascii="Times New Roman" w:eastAsia="宋体" w:hAnsi="Times New Roman" w:cs="Times New Roman"/>
          <w:b/>
          <w:bCs/>
          <w:sz w:val="24"/>
          <w:szCs w:val="24"/>
        </w:rPr>
        <w:t>附件</w:t>
      </w:r>
      <w:r w:rsidRPr="000E5F9B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</w:p>
    <w:p w14:paraId="7999CDD3" w14:textId="2A9FC1EA" w:rsidR="00A11E52" w:rsidRPr="000E5F9B" w:rsidRDefault="00A11E52" w:rsidP="00A11E5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0E5F9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活动方案</w:t>
      </w:r>
    </w:p>
    <w:p w14:paraId="21D9CC67" w14:textId="06E435E1" w:rsidR="00605BD7" w:rsidRPr="00605BD7" w:rsidRDefault="00605BD7" w:rsidP="00605BD7">
      <w:pPr>
        <w:pStyle w:val="a7"/>
        <w:spacing w:line="360" w:lineRule="auto"/>
        <w:ind w:left="482" w:firstLineChars="0" w:firstLine="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一、</w:t>
      </w:r>
      <w:r w:rsidR="00A11E52" w:rsidRPr="00605BD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活动名称</w:t>
      </w:r>
    </w:p>
    <w:p w14:paraId="109099BA" w14:textId="682C9820" w:rsidR="00A11E52" w:rsidRPr="00254A46" w:rsidRDefault="00A11E52" w:rsidP="0070346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020DE">
        <w:rPr>
          <w:rFonts w:ascii="宋体" w:eastAsia="宋体" w:hAnsi="宋体" w:cs="Times New Roman" w:hint="eastAsia"/>
          <w:sz w:val="24"/>
          <w:szCs w:val="24"/>
        </w:rPr>
        <w:t>2</w:t>
      </w:r>
      <w:r w:rsidRPr="00D020DE">
        <w:rPr>
          <w:rFonts w:ascii="宋体" w:eastAsia="宋体" w:hAnsi="宋体" w:cs="Times New Roman"/>
          <w:sz w:val="24"/>
          <w:szCs w:val="24"/>
        </w:rPr>
        <w:t>02</w:t>
      </w:r>
      <w:r w:rsidR="00463160">
        <w:rPr>
          <w:rFonts w:ascii="宋体" w:eastAsia="宋体" w:hAnsi="宋体" w:cs="Times New Roman" w:hint="eastAsia"/>
          <w:sz w:val="24"/>
          <w:szCs w:val="24"/>
        </w:rPr>
        <w:t>6</w:t>
      </w:r>
      <w:r w:rsidRPr="00D020DE">
        <w:rPr>
          <w:rFonts w:ascii="宋体" w:eastAsia="宋体" w:hAnsi="宋体" w:cs="Times New Roman" w:hint="eastAsia"/>
          <w:sz w:val="24"/>
          <w:szCs w:val="24"/>
        </w:rPr>
        <w:t>年</w:t>
      </w:r>
      <w:r w:rsidR="00B631FF">
        <w:rPr>
          <w:rFonts w:ascii="宋体" w:eastAsia="宋体" w:hAnsi="宋体" w:cs="Times New Roman" w:hint="eastAsia"/>
          <w:sz w:val="24"/>
          <w:szCs w:val="24"/>
        </w:rPr>
        <w:t>《</w:t>
      </w:r>
      <w:r w:rsidRPr="00D020DE">
        <w:rPr>
          <w:rFonts w:ascii="宋体" w:eastAsia="宋体" w:hAnsi="宋体" w:cs="Times New Roman" w:hint="eastAsia"/>
          <w:sz w:val="24"/>
          <w:szCs w:val="24"/>
        </w:rPr>
        <w:t>棉纺织</w:t>
      </w:r>
      <w:r w:rsidRPr="00254A46">
        <w:rPr>
          <w:rFonts w:ascii="Times New Roman" w:eastAsia="宋体" w:hAnsi="Times New Roman" w:cs="Times New Roman" w:hint="eastAsia"/>
          <w:sz w:val="24"/>
          <w:szCs w:val="24"/>
        </w:rPr>
        <w:t>行业绿色制造技术</w:t>
      </w:r>
      <w:r w:rsidR="006C6910">
        <w:rPr>
          <w:rFonts w:ascii="Times New Roman" w:eastAsia="宋体" w:hAnsi="Times New Roman" w:cs="Times New Roman" w:hint="eastAsia"/>
          <w:sz w:val="24"/>
          <w:szCs w:val="24"/>
        </w:rPr>
        <w:t>应用</w:t>
      </w:r>
      <w:r w:rsidR="00B631FF">
        <w:rPr>
          <w:rFonts w:ascii="Times New Roman" w:eastAsia="宋体" w:hAnsi="Times New Roman" w:cs="Times New Roman" w:hint="eastAsia"/>
          <w:sz w:val="24"/>
          <w:szCs w:val="24"/>
        </w:rPr>
        <w:t>目录》（第十</w:t>
      </w:r>
      <w:r w:rsidR="00463160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="00B631FF">
        <w:rPr>
          <w:rFonts w:ascii="Times New Roman" w:eastAsia="宋体" w:hAnsi="Times New Roman" w:cs="Times New Roman" w:hint="eastAsia"/>
          <w:sz w:val="24"/>
          <w:szCs w:val="24"/>
        </w:rPr>
        <w:t>批）</w:t>
      </w:r>
      <w:r w:rsidR="00463160">
        <w:rPr>
          <w:rFonts w:ascii="Times New Roman" w:eastAsia="宋体" w:hAnsi="Times New Roman" w:cs="Times New Roman" w:hint="eastAsia"/>
          <w:sz w:val="24"/>
          <w:szCs w:val="24"/>
        </w:rPr>
        <w:t>（以下简称《目录》）</w:t>
      </w:r>
      <w:r w:rsidRPr="00254A46">
        <w:rPr>
          <w:rFonts w:ascii="Times New Roman" w:eastAsia="宋体" w:hAnsi="Times New Roman" w:cs="Times New Roman" w:hint="eastAsia"/>
          <w:sz w:val="24"/>
          <w:szCs w:val="24"/>
        </w:rPr>
        <w:t>征集活动。</w:t>
      </w:r>
    </w:p>
    <w:p w14:paraId="166625E0" w14:textId="0F067A93" w:rsidR="00A11E52" w:rsidRDefault="00605BD7" w:rsidP="00605BD7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二、活动宗旨</w:t>
      </w:r>
    </w:p>
    <w:p w14:paraId="782088A3" w14:textId="5544A80F" w:rsidR="00827EDA" w:rsidRPr="00827EDA" w:rsidRDefault="00827EDA" w:rsidP="00827EDA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1、</w:t>
      </w:r>
      <w:r w:rsidRPr="00827EDA">
        <w:rPr>
          <w:rFonts w:ascii="宋体" w:eastAsia="宋体" w:hAnsi="宋体" w:cs="Times New Roman"/>
          <w:sz w:val="24"/>
          <w:szCs w:val="24"/>
        </w:rPr>
        <w:t>强化行业的绿色制造意识</w:t>
      </w:r>
      <w:r w:rsidRPr="00827EDA">
        <w:rPr>
          <w:rFonts w:ascii="宋体" w:eastAsia="宋体" w:hAnsi="宋体" w:cs="Times New Roman" w:hint="eastAsia"/>
          <w:sz w:val="24"/>
          <w:szCs w:val="24"/>
        </w:rPr>
        <w:t>，</w:t>
      </w:r>
      <w:r w:rsidRPr="00827EDA">
        <w:rPr>
          <w:rFonts w:ascii="宋体" w:eastAsia="宋体" w:hAnsi="宋体" w:cs="Times New Roman"/>
          <w:sz w:val="24"/>
          <w:szCs w:val="24"/>
        </w:rPr>
        <w:t>提升社会责任感，塑造行业整体社会形象</w:t>
      </w:r>
      <w:r w:rsidRPr="00827EDA">
        <w:rPr>
          <w:rFonts w:ascii="宋体" w:eastAsia="宋体" w:hAnsi="宋体" w:cs="Times New Roman" w:hint="eastAsia"/>
          <w:sz w:val="24"/>
          <w:szCs w:val="24"/>
        </w:rPr>
        <w:t>，</w:t>
      </w:r>
      <w:r w:rsidRPr="00827EDA">
        <w:rPr>
          <w:rFonts w:ascii="宋体" w:eastAsia="宋体" w:hAnsi="宋体" w:cs="Times New Roman"/>
          <w:sz w:val="24"/>
          <w:szCs w:val="24"/>
        </w:rPr>
        <w:t>实现行业</w:t>
      </w:r>
      <w:r w:rsidRPr="00827EDA">
        <w:rPr>
          <w:rFonts w:ascii="宋体" w:eastAsia="宋体" w:hAnsi="宋体" w:cs="Times New Roman" w:hint="eastAsia"/>
          <w:sz w:val="24"/>
          <w:szCs w:val="24"/>
        </w:rPr>
        <w:t>绿色、低碳、</w:t>
      </w:r>
      <w:r w:rsidRPr="00827EDA">
        <w:rPr>
          <w:rFonts w:ascii="宋体" w:eastAsia="宋体" w:hAnsi="宋体" w:cs="Times New Roman"/>
          <w:sz w:val="24"/>
          <w:szCs w:val="24"/>
        </w:rPr>
        <w:t>可持续发展</w:t>
      </w:r>
      <w:r w:rsidRPr="00827EDA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1326C576" w14:textId="09EFB8B1" w:rsidR="00827EDA" w:rsidRPr="00827EDA" w:rsidRDefault="00827EDA" w:rsidP="00827EDA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2、</w:t>
      </w:r>
      <w:r w:rsidRPr="00827EDA">
        <w:rPr>
          <w:rFonts w:ascii="宋体" w:eastAsia="宋体" w:hAnsi="宋体" w:cs="Times New Roman"/>
          <w:sz w:val="24"/>
          <w:szCs w:val="24"/>
        </w:rPr>
        <w:t>营造绿色制造氛围，</w:t>
      </w:r>
      <w:r w:rsidRPr="00827EDA">
        <w:rPr>
          <w:rFonts w:ascii="宋体" w:eastAsia="宋体" w:hAnsi="宋体" w:cs="Times New Roman" w:hint="eastAsia"/>
          <w:sz w:val="24"/>
          <w:szCs w:val="24"/>
        </w:rPr>
        <w:t>引导</w:t>
      </w:r>
      <w:r w:rsidRPr="00827EDA">
        <w:rPr>
          <w:rFonts w:ascii="宋体" w:eastAsia="宋体" w:hAnsi="宋体" w:cs="Times New Roman"/>
          <w:sz w:val="24"/>
          <w:szCs w:val="24"/>
        </w:rPr>
        <w:t>企业加强管理，</w:t>
      </w:r>
      <w:r w:rsidRPr="00827EDA">
        <w:rPr>
          <w:rFonts w:ascii="宋体" w:eastAsia="宋体" w:hAnsi="宋体" w:cs="Times New Roman" w:hint="eastAsia"/>
          <w:sz w:val="24"/>
          <w:szCs w:val="24"/>
        </w:rPr>
        <w:t>提高企业绿色发展水平</w:t>
      </w:r>
      <w:r w:rsidRPr="00827EDA">
        <w:rPr>
          <w:rFonts w:ascii="宋体" w:eastAsia="宋体" w:hAnsi="宋体" w:cs="Times New Roman"/>
          <w:sz w:val="24"/>
          <w:szCs w:val="24"/>
        </w:rPr>
        <w:t>，</w:t>
      </w:r>
      <w:r w:rsidR="00E13471">
        <w:rPr>
          <w:rFonts w:ascii="宋体" w:eastAsia="宋体" w:hAnsi="宋体" w:cs="Times New Roman" w:hint="eastAsia"/>
          <w:sz w:val="24"/>
          <w:szCs w:val="24"/>
        </w:rPr>
        <w:t>增强</w:t>
      </w:r>
      <w:r w:rsidRPr="00827EDA">
        <w:rPr>
          <w:rFonts w:ascii="宋体" w:eastAsia="宋体" w:hAnsi="宋体" w:cs="Times New Roman"/>
          <w:sz w:val="24"/>
          <w:szCs w:val="24"/>
        </w:rPr>
        <w:t>棉纺织行业在国际市场竞争力与话语权；</w:t>
      </w:r>
    </w:p>
    <w:p w14:paraId="5171F73D" w14:textId="3E930200" w:rsidR="00827EDA" w:rsidRPr="00827EDA" w:rsidRDefault="00827EDA" w:rsidP="00827EDA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3、</w:t>
      </w:r>
      <w:r w:rsidRPr="00827EDA">
        <w:rPr>
          <w:rFonts w:ascii="宋体" w:eastAsia="宋体" w:hAnsi="宋体" w:cs="Times New Roman"/>
          <w:sz w:val="24"/>
          <w:szCs w:val="24"/>
        </w:rPr>
        <w:t>促进行业开展绿色制造工作，降低生产成本，提高企业产品附加值与</w:t>
      </w:r>
      <w:r w:rsidRPr="00827EDA">
        <w:rPr>
          <w:rFonts w:ascii="宋体" w:eastAsia="宋体" w:hAnsi="宋体" w:cs="Times New Roman" w:hint="eastAsia"/>
          <w:sz w:val="24"/>
          <w:szCs w:val="24"/>
        </w:rPr>
        <w:t>经营</w:t>
      </w:r>
      <w:r w:rsidRPr="00827EDA">
        <w:rPr>
          <w:rFonts w:ascii="宋体" w:eastAsia="宋体" w:hAnsi="宋体" w:cs="Times New Roman"/>
          <w:sz w:val="24"/>
          <w:szCs w:val="24"/>
        </w:rPr>
        <w:t>效益；</w:t>
      </w:r>
    </w:p>
    <w:p w14:paraId="1C26C1EB" w14:textId="7F506CA3" w:rsidR="00827EDA" w:rsidRPr="00827EDA" w:rsidRDefault="00827EDA" w:rsidP="00827EDA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4、</w:t>
      </w:r>
      <w:r w:rsidRPr="00827EDA">
        <w:rPr>
          <w:rFonts w:ascii="宋体" w:eastAsia="宋体" w:hAnsi="宋体" w:cs="Times New Roman"/>
          <w:sz w:val="24"/>
          <w:szCs w:val="24"/>
        </w:rPr>
        <w:t>构建行业内信息共享平台，促进信息交流，发挥优秀企业榜样作用，带动棉纺织行业的进步与发展。</w:t>
      </w:r>
    </w:p>
    <w:p w14:paraId="6B1F6EDE" w14:textId="6BBCD6E2" w:rsidR="00A11E52" w:rsidRDefault="00605BD7" w:rsidP="00605BD7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三、</w:t>
      </w:r>
      <w:r w:rsidR="006076B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征集</w:t>
      </w:r>
      <w:r w:rsidR="00A11E5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单位</w:t>
      </w:r>
      <w:r w:rsidR="00222B5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及范围</w:t>
      </w:r>
    </w:p>
    <w:p w14:paraId="2FED23B3" w14:textId="12CF3EAF" w:rsidR="00A11E52" w:rsidRPr="0057125F" w:rsidRDefault="00A11E52" w:rsidP="00A11E5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6076BF">
        <w:rPr>
          <w:rFonts w:ascii="Times New Roman" w:eastAsia="宋体" w:hAnsi="Times New Roman" w:cs="Times New Roman" w:hint="eastAsia"/>
          <w:sz w:val="24"/>
          <w:szCs w:val="24"/>
        </w:rPr>
        <w:t>征集</w:t>
      </w:r>
      <w:r w:rsidRPr="0057125F">
        <w:rPr>
          <w:rFonts w:ascii="Times New Roman" w:eastAsia="宋体" w:hAnsi="Times New Roman" w:cs="Times New Roman"/>
          <w:sz w:val="24"/>
          <w:szCs w:val="24"/>
        </w:rPr>
        <w:t>单位</w:t>
      </w:r>
    </w:p>
    <w:p w14:paraId="377F56FB" w14:textId="77777777" w:rsidR="00A11E52" w:rsidRDefault="00A11E52" w:rsidP="00A11E5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中棉行协会员单位。</w:t>
      </w:r>
    </w:p>
    <w:p w14:paraId="3DDD8553" w14:textId="5152285A" w:rsidR="004147DF" w:rsidRDefault="00BF6AF5" w:rsidP="004147D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="00C5384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国内</w:t>
      </w:r>
      <w:r w:rsidR="004147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具有法人资格的</w:t>
      </w:r>
      <w:r w:rsidR="00A11E52" w:rsidRPr="0029629D">
        <w:rPr>
          <w:rFonts w:ascii="Times New Roman" w:eastAsia="宋体" w:hAnsi="Times New Roman" w:cs="Times New Roman"/>
          <w:sz w:val="24"/>
          <w:szCs w:val="24"/>
        </w:rPr>
        <w:t>棉纺织</w:t>
      </w:r>
      <w:r w:rsidR="00C53849">
        <w:rPr>
          <w:rFonts w:ascii="Times New Roman" w:eastAsia="宋体" w:hAnsi="Times New Roman" w:cs="Times New Roman" w:hint="eastAsia"/>
          <w:sz w:val="24"/>
          <w:szCs w:val="24"/>
        </w:rPr>
        <w:t>生产</w:t>
      </w:r>
      <w:r w:rsidR="00A11E52" w:rsidRPr="0029629D">
        <w:rPr>
          <w:rFonts w:ascii="Times New Roman" w:eastAsia="宋体" w:hAnsi="Times New Roman" w:cs="Times New Roman"/>
          <w:sz w:val="24"/>
          <w:szCs w:val="24"/>
        </w:rPr>
        <w:t>企业，主营业务</w:t>
      </w:r>
      <w:r w:rsidR="00C71A71">
        <w:rPr>
          <w:rFonts w:ascii="Times New Roman" w:eastAsia="宋体" w:hAnsi="Times New Roman" w:cs="Times New Roman" w:hint="eastAsia"/>
          <w:sz w:val="24"/>
          <w:szCs w:val="24"/>
        </w:rPr>
        <w:t>涵盖</w:t>
      </w:r>
      <w:r w:rsidR="00A11E52" w:rsidRPr="0029629D">
        <w:rPr>
          <w:rFonts w:ascii="Times New Roman" w:eastAsia="宋体" w:hAnsi="Times New Roman" w:cs="Times New Roman"/>
          <w:sz w:val="24"/>
          <w:szCs w:val="24"/>
        </w:rPr>
        <w:t>纺纱</w:t>
      </w:r>
      <w:r w:rsidR="00EB5175">
        <w:rPr>
          <w:rFonts w:ascii="Times New Roman" w:eastAsia="宋体" w:hAnsi="Times New Roman" w:cs="Times New Roman" w:hint="eastAsia"/>
          <w:sz w:val="24"/>
          <w:szCs w:val="24"/>
        </w:rPr>
        <w:t>、织造</w:t>
      </w:r>
      <w:r w:rsidR="00A11E52" w:rsidRPr="0029629D">
        <w:rPr>
          <w:rFonts w:ascii="Times New Roman" w:eastAsia="宋体" w:hAnsi="Times New Roman" w:cs="Times New Roman"/>
          <w:sz w:val="24"/>
          <w:szCs w:val="24"/>
        </w:rPr>
        <w:t>等</w:t>
      </w:r>
      <w:r w:rsidR="00E377B2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36E7B6FC" w14:textId="3526976F" w:rsidR="00A11E52" w:rsidRDefault="004147DF" w:rsidP="004147DF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="00F5080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国内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具有法人资格</w:t>
      </w:r>
      <w:r w:rsidR="00A11E52" w:rsidRPr="00605BD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的棉纺织相关企业</w:t>
      </w:r>
      <w:r w:rsidR="00121B3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="00A11E52" w:rsidRPr="00605BD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其技术产品可应用于棉纺织行业，包括技术、设备、染料、浆料、助剂</w:t>
      </w:r>
      <w:r w:rsidR="00253D0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、能源应用及信息</w:t>
      </w:r>
      <w:r w:rsidR="00A11E52" w:rsidRPr="00605BD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管理等。</w:t>
      </w:r>
    </w:p>
    <w:p w14:paraId="7263BC0F" w14:textId="7CBCE008" w:rsidR="00A11E52" w:rsidRDefault="00A11E52" w:rsidP="00A11E5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7125F">
        <w:rPr>
          <w:rFonts w:ascii="Times New Roman" w:eastAsia="宋体" w:hAnsi="Times New Roman" w:cs="Times New Roman"/>
          <w:sz w:val="24"/>
          <w:szCs w:val="24"/>
        </w:rPr>
        <w:t>2</w:t>
      </w:r>
      <w:r w:rsidRPr="0057125F">
        <w:rPr>
          <w:rFonts w:ascii="Times New Roman" w:eastAsia="宋体" w:hAnsi="Times New Roman" w:cs="Times New Roman"/>
          <w:sz w:val="24"/>
          <w:szCs w:val="24"/>
        </w:rPr>
        <w:t>、</w:t>
      </w:r>
      <w:r w:rsidR="006076BF">
        <w:rPr>
          <w:rFonts w:ascii="Times New Roman" w:eastAsia="宋体" w:hAnsi="Times New Roman" w:cs="Times New Roman" w:hint="eastAsia"/>
          <w:sz w:val="24"/>
          <w:szCs w:val="24"/>
        </w:rPr>
        <w:t>征集范围</w:t>
      </w:r>
    </w:p>
    <w:p w14:paraId="77327578" w14:textId="630C2FE0" w:rsidR="00A11E52" w:rsidRDefault="00A11E52" w:rsidP="00A11E52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bookmarkStart w:id="0" w:name="OLE_LINK1"/>
      <w:r w:rsidRPr="0057125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棉纺织行业节能减排、清洁生产、资源循环利用</w:t>
      </w:r>
      <w:r w:rsidR="0015173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环节中</w:t>
      </w:r>
      <w:r w:rsidR="00E6395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，工艺</w:t>
      </w:r>
      <w:r w:rsidRPr="0057125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技术</w:t>
      </w:r>
      <w:r w:rsidRPr="0057125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路线</w:t>
      </w:r>
      <w:r w:rsidRPr="0057125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成熟、经济性好、实用性强</w:t>
      </w:r>
      <w:r w:rsidRPr="0057125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</w:t>
      </w:r>
      <w:r w:rsidR="006076B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技术与应用</w:t>
      </w:r>
      <w:r w:rsidR="007D629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="00E6395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以及</w:t>
      </w:r>
      <w:r w:rsidR="00E544E3" w:rsidRPr="0072421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能碳管理系统</w:t>
      </w:r>
      <w:r w:rsidR="0072421C" w:rsidRPr="0072421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</w:t>
      </w:r>
      <w:r w:rsidR="00E6395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低碳管控</w:t>
      </w:r>
      <w:r w:rsidR="00856F1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相关</w:t>
      </w:r>
      <w:r w:rsidR="007D629B" w:rsidRPr="0072421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服务；</w:t>
      </w:r>
    </w:p>
    <w:bookmarkEnd w:id="0"/>
    <w:p w14:paraId="2722DE8E" w14:textId="77777777" w:rsidR="006076BF" w:rsidRDefault="00A13053" w:rsidP="00A11E5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6076BF">
        <w:rPr>
          <w:rFonts w:ascii="Times New Roman" w:eastAsia="宋体" w:hAnsi="Times New Roman" w:cs="Times New Roman" w:hint="eastAsia"/>
          <w:sz w:val="24"/>
          <w:szCs w:val="24"/>
        </w:rPr>
        <w:t>解决行业共性问题，或生产过程中的关键性问题；</w:t>
      </w:r>
    </w:p>
    <w:p w14:paraId="30CFEE4E" w14:textId="0EC43669" w:rsidR="00A11E52" w:rsidRPr="0057125F" w:rsidRDefault="006076BF" w:rsidP="00A11E5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A11E52" w:rsidRPr="0057125F">
        <w:rPr>
          <w:rFonts w:ascii="Times New Roman" w:eastAsia="宋体" w:hAnsi="Times New Roman" w:cs="Times New Roman"/>
          <w:sz w:val="24"/>
          <w:szCs w:val="24"/>
        </w:rPr>
        <w:t>技术</w:t>
      </w:r>
      <w:r w:rsidR="00E544E3">
        <w:rPr>
          <w:rFonts w:ascii="Times New Roman" w:eastAsia="宋体" w:hAnsi="Times New Roman" w:cs="Times New Roman" w:hint="eastAsia"/>
          <w:sz w:val="24"/>
          <w:szCs w:val="24"/>
        </w:rPr>
        <w:t>或服务</w:t>
      </w:r>
      <w:r w:rsidR="00A11E52" w:rsidRPr="0057125F">
        <w:rPr>
          <w:rFonts w:ascii="Times New Roman" w:eastAsia="宋体" w:hAnsi="Times New Roman" w:cs="Times New Roman"/>
          <w:sz w:val="24"/>
          <w:szCs w:val="24"/>
        </w:rPr>
        <w:t>方案具有科学性、前瞻性，具有</w:t>
      </w:r>
      <w:r>
        <w:rPr>
          <w:rFonts w:ascii="Times New Roman" w:eastAsia="宋体" w:hAnsi="Times New Roman" w:cs="Times New Roman" w:hint="eastAsia"/>
          <w:sz w:val="24"/>
          <w:szCs w:val="24"/>
        </w:rPr>
        <w:t>广泛应用的</w:t>
      </w:r>
      <w:r w:rsidR="00A11E52" w:rsidRPr="0057125F">
        <w:rPr>
          <w:rFonts w:ascii="Times New Roman" w:eastAsia="宋体" w:hAnsi="Times New Roman" w:cs="Times New Roman"/>
          <w:sz w:val="24"/>
          <w:szCs w:val="24"/>
        </w:rPr>
        <w:t>可行性；</w:t>
      </w:r>
    </w:p>
    <w:p w14:paraId="7EC237E8" w14:textId="511F69E0" w:rsidR="00A11E52" w:rsidRDefault="00A13053" w:rsidP="00A11E5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A11E52" w:rsidRPr="0057125F">
        <w:rPr>
          <w:rFonts w:ascii="Times New Roman" w:eastAsia="宋体" w:hAnsi="Times New Roman" w:cs="Times New Roman"/>
          <w:sz w:val="24"/>
          <w:szCs w:val="24"/>
        </w:rPr>
        <w:t>环境、社会效益明显</w:t>
      </w:r>
      <w:r w:rsidR="00A11E52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A11E52" w:rsidRPr="0057125F">
        <w:rPr>
          <w:rFonts w:ascii="Times New Roman" w:eastAsia="宋体" w:hAnsi="Times New Roman" w:cs="Times New Roman"/>
          <w:sz w:val="24"/>
          <w:szCs w:val="24"/>
        </w:rPr>
        <w:t>包括节水、节能、</w:t>
      </w:r>
      <w:r w:rsidR="006076BF">
        <w:rPr>
          <w:rFonts w:ascii="Times New Roman" w:eastAsia="宋体" w:hAnsi="Times New Roman" w:cs="Times New Roman" w:hint="eastAsia"/>
          <w:sz w:val="24"/>
          <w:szCs w:val="24"/>
        </w:rPr>
        <w:t>减</w:t>
      </w:r>
      <w:r w:rsidR="00A11E52" w:rsidRPr="0057125F">
        <w:rPr>
          <w:rFonts w:ascii="Times New Roman" w:eastAsia="宋体" w:hAnsi="Times New Roman" w:cs="Times New Roman"/>
          <w:sz w:val="24"/>
          <w:szCs w:val="24"/>
        </w:rPr>
        <w:t>碳、资源循环利用、废旧纺织品循环利用等方面</w:t>
      </w:r>
      <w:r w:rsidR="00A11E52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7BE7ADDF" w14:textId="030A7411" w:rsidR="00A11E52" w:rsidRDefault="00A13053" w:rsidP="00A1305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A11E52">
        <w:rPr>
          <w:rFonts w:ascii="Times New Roman" w:eastAsia="宋体" w:hAnsi="Times New Roman" w:cs="Times New Roman" w:hint="eastAsia"/>
          <w:sz w:val="24"/>
          <w:szCs w:val="24"/>
        </w:rPr>
        <w:t>经济效益</w:t>
      </w:r>
      <w:r w:rsidR="006076BF">
        <w:rPr>
          <w:rFonts w:ascii="Times New Roman" w:eastAsia="宋体" w:hAnsi="Times New Roman" w:cs="Times New Roman" w:hint="eastAsia"/>
          <w:sz w:val="24"/>
          <w:szCs w:val="24"/>
        </w:rPr>
        <w:t>显著</w:t>
      </w:r>
      <w:r w:rsidR="00A11E5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206481D" w14:textId="77777777" w:rsidR="00A11E52" w:rsidRDefault="00A11E52" w:rsidP="005C7D53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671C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四、参与活动说明</w:t>
      </w:r>
    </w:p>
    <w:p w14:paraId="623AAB91" w14:textId="2D479382" w:rsidR="001D6D4F" w:rsidRDefault="001D6D4F" w:rsidP="00AA4B2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AA4B24">
        <w:rPr>
          <w:rFonts w:ascii="Times New Roman" w:eastAsia="宋体" w:hAnsi="Times New Roman" w:cs="Times New Roman" w:hint="eastAsia"/>
          <w:sz w:val="24"/>
          <w:szCs w:val="24"/>
        </w:rPr>
        <w:t>棉纺织生产企业</w:t>
      </w:r>
      <w:r w:rsidR="00EB5175">
        <w:rPr>
          <w:rFonts w:ascii="Times New Roman" w:eastAsia="宋体" w:hAnsi="Times New Roman" w:cs="Times New Roman" w:hint="eastAsia"/>
          <w:sz w:val="24"/>
          <w:szCs w:val="24"/>
        </w:rPr>
        <w:t>和相关企业</w:t>
      </w:r>
      <w:r>
        <w:rPr>
          <w:rFonts w:ascii="Times New Roman" w:eastAsia="宋体" w:hAnsi="Times New Roman" w:cs="Times New Roman" w:hint="eastAsia"/>
          <w:sz w:val="24"/>
          <w:szCs w:val="24"/>
        </w:rPr>
        <w:t>请填报附件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（报送电子版</w:t>
      </w:r>
      <w:r>
        <w:rPr>
          <w:rFonts w:ascii="Times New Roman" w:eastAsia="宋体" w:hAnsi="Times New Roman" w:cs="Times New Roman" w:hint="eastAsia"/>
          <w:sz w:val="24"/>
          <w:szCs w:val="24"/>
        </w:rPr>
        <w:t>+</w:t>
      </w:r>
      <w:r>
        <w:rPr>
          <w:rFonts w:ascii="Times New Roman" w:eastAsia="宋体" w:hAnsi="Times New Roman" w:cs="Times New Roman" w:hint="eastAsia"/>
          <w:sz w:val="24"/>
          <w:szCs w:val="24"/>
        </w:rPr>
        <w:t>盖章扫描件）</w:t>
      </w:r>
      <w:r w:rsidR="00922C05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19A22A92" w14:textId="65E08456" w:rsidR="00256BD0" w:rsidRDefault="00EB5175" w:rsidP="00B32F1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E35D0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256BD0">
        <w:rPr>
          <w:rFonts w:ascii="Times New Roman" w:eastAsia="宋体" w:hAnsi="Times New Roman" w:cs="Times New Roman" w:hint="eastAsia"/>
          <w:sz w:val="24"/>
          <w:szCs w:val="24"/>
        </w:rPr>
        <w:t>请有关企业在接到通知后，积极准备材料，于</w:t>
      </w:r>
      <w:r w:rsidR="00256BD0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256BD0">
        <w:rPr>
          <w:rFonts w:ascii="Times New Roman" w:eastAsia="宋体" w:hAnsi="Times New Roman" w:cs="Times New Roman"/>
          <w:sz w:val="24"/>
          <w:szCs w:val="24"/>
        </w:rPr>
        <w:t>02</w:t>
      </w:r>
      <w:r w:rsidR="00F3587D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256BD0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BC7F62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256BD0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256BD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693EDA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="00256BD0">
        <w:rPr>
          <w:rFonts w:ascii="Times New Roman" w:eastAsia="宋体" w:hAnsi="Times New Roman" w:cs="Times New Roman" w:hint="eastAsia"/>
          <w:sz w:val="24"/>
          <w:szCs w:val="24"/>
        </w:rPr>
        <w:t>日前将材料（电子版</w:t>
      </w:r>
      <w:r w:rsidR="00256BD0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="00256BD0">
        <w:rPr>
          <w:rFonts w:ascii="Times New Roman" w:eastAsia="宋体" w:hAnsi="Times New Roman" w:cs="Times New Roman" w:hint="eastAsia"/>
          <w:sz w:val="24"/>
          <w:szCs w:val="24"/>
        </w:rPr>
        <w:t>盖章扫描件）报送中棉行协。</w:t>
      </w:r>
    </w:p>
    <w:p w14:paraId="2D5817D6" w14:textId="17EAAFB3" w:rsidR="00A11E52" w:rsidRDefault="004238BB" w:rsidP="000A12F6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</w:t>
      </w:r>
      <w:r w:rsidR="00A11E52" w:rsidRPr="00D671C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、相关服务</w:t>
      </w:r>
    </w:p>
    <w:p w14:paraId="279726F7" w14:textId="537E6C76" w:rsidR="00A11E52" w:rsidRPr="00043D6E" w:rsidRDefault="00242C58" w:rsidP="00242C5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《</w:t>
      </w:r>
      <w:r w:rsidRPr="00242C58">
        <w:rPr>
          <w:rFonts w:ascii="Times New Roman" w:eastAsia="宋体" w:hAnsi="Times New Roman" w:cs="Times New Roman" w:hint="eastAsia"/>
          <w:sz w:val="24"/>
          <w:szCs w:val="24"/>
        </w:rPr>
        <w:t>目录</w:t>
      </w:r>
      <w:r>
        <w:rPr>
          <w:rFonts w:ascii="Times New Roman" w:eastAsia="宋体" w:hAnsi="Times New Roman" w:cs="Times New Roman" w:hint="eastAsia"/>
          <w:sz w:val="24"/>
          <w:szCs w:val="24"/>
        </w:rPr>
        <w:t>》</w:t>
      </w:r>
      <w:r w:rsidR="00D265EF">
        <w:rPr>
          <w:rFonts w:ascii="Times New Roman" w:eastAsia="宋体" w:hAnsi="Times New Roman" w:cs="Times New Roman" w:hint="eastAsia"/>
          <w:sz w:val="24"/>
          <w:szCs w:val="24"/>
        </w:rPr>
        <w:t>征集</w:t>
      </w:r>
      <w:r w:rsidRPr="00242C58">
        <w:rPr>
          <w:rFonts w:ascii="Times New Roman" w:eastAsia="宋体" w:hAnsi="Times New Roman" w:cs="Times New Roman" w:hint="eastAsia"/>
          <w:sz w:val="24"/>
          <w:szCs w:val="24"/>
        </w:rPr>
        <w:t>工作不收取任何费用</w:t>
      </w:r>
      <w:r w:rsidR="00F9296D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A11E52" w:rsidRPr="00043D6E">
        <w:rPr>
          <w:rFonts w:ascii="Times New Roman" w:eastAsia="宋体" w:hAnsi="Times New Roman" w:cs="Times New Roman"/>
          <w:sz w:val="24"/>
          <w:szCs w:val="24"/>
        </w:rPr>
        <w:t>经确认符合要求的绿色制造</w:t>
      </w:r>
      <w:r w:rsidR="00E357D6">
        <w:rPr>
          <w:rFonts w:ascii="Times New Roman" w:eastAsia="宋体" w:hAnsi="Times New Roman" w:cs="Times New Roman" w:hint="eastAsia"/>
          <w:sz w:val="24"/>
          <w:szCs w:val="24"/>
        </w:rPr>
        <w:t>技术</w:t>
      </w:r>
      <w:r w:rsidR="00A11E52" w:rsidRPr="00043D6E">
        <w:rPr>
          <w:rFonts w:ascii="Times New Roman" w:eastAsia="宋体" w:hAnsi="Times New Roman" w:cs="Times New Roman"/>
          <w:sz w:val="24"/>
          <w:szCs w:val="24"/>
        </w:rPr>
        <w:t>，将列入当年批次《目录》，</w:t>
      </w:r>
      <w:r w:rsidR="004238BB">
        <w:rPr>
          <w:rFonts w:ascii="Times New Roman" w:eastAsia="宋体" w:hAnsi="Times New Roman" w:cs="Times New Roman" w:hint="eastAsia"/>
          <w:sz w:val="24"/>
          <w:szCs w:val="24"/>
        </w:rPr>
        <w:t>中棉行协每年统一制作《目录》材料，</w:t>
      </w:r>
      <w:r w:rsidR="00A11E52" w:rsidRPr="00043D6E">
        <w:rPr>
          <w:rFonts w:ascii="Times New Roman" w:eastAsia="宋体" w:hAnsi="Times New Roman" w:cs="Times New Roman"/>
          <w:sz w:val="24"/>
          <w:szCs w:val="24"/>
        </w:rPr>
        <w:t>向全行业发布，并择机报送有关部门。</w:t>
      </w:r>
    </w:p>
    <w:p w14:paraId="1EB92509" w14:textId="2CD2D40C" w:rsidR="00F9296D" w:rsidRPr="00F9296D" w:rsidRDefault="00F9296D">
      <w:pPr>
        <w:rPr>
          <w:rFonts w:hint="eastAsia"/>
        </w:rPr>
      </w:pPr>
    </w:p>
    <w:sectPr w:rsidR="00F9296D" w:rsidRPr="00F9296D" w:rsidSect="00DE4F3E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9F5B" w14:textId="77777777" w:rsidR="00FB45C5" w:rsidRDefault="00FB45C5" w:rsidP="00A11E52">
      <w:pPr>
        <w:rPr>
          <w:rFonts w:hint="eastAsia"/>
        </w:rPr>
      </w:pPr>
      <w:r>
        <w:separator/>
      </w:r>
    </w:p>
  </w:endnote>
  <w:endnote w:type="continuationSeparator" w:id="0">
    <w:p w14:paraId="072C0C5D" w14:textId="77777777" w:rsidR="00FB45C5" w:rsidRDefault="00FB45C5" w:rsidP="00A11E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604988"/>
      <w:docPartObj>
        <w:docPartGallery w:val="Page Numbers (Bottom of Page)"/>
        <w:docPartUnique/>
      </w:docPartObj>
    </w:sdtPr>
    <w:sdtContent>
      <w:p w14:paraId="56C0AD7C" w14:textId="2304B95B" w:rsidR="0099697D" w:rsidRDefault="0099697D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6702F0" w14:textId="77777777" w:rsidR="0099697D" w:rsidRDefault="0099697D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FFFD" w14:textId="77777777" w:rsidR="00FB45C5" w:rsidRDefault="00FB45C5" w:rsidP="00A11E52">
      <w:pPr>
        <w:rPr>
          <w:rFonts w:hint="eastAsia"/>
        </w:rPr>
      </w:pPr>
      <w:r>
        <w:separator/>
      </w:r>
    </w:p>
  </w:footnote>
  <w:footnote w:type="continuationSeparator" w:id="0">
    <w:p w14:paraId="52F84E58" w14:textId="77777777" w:rsidR="00FB45C5" w:rsidRDefault="00FB45C5" w:rsidP="00A11E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0978"/>
    <w:multiLevelType w:val="hybridMultilevel"/>
    <w:tmpl w:val="E7A8AD42"/>
    <w:lvl w:ilvl="0" w:tplc="0CF090CA">
      <w:start w:val="1"/>
      <w:numFmt w:val="none"/>
      <w:lvlText w:val="一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D97471"/>
    <w:multiLevelType w:val="hybridMultilevel"/>
    <w:tmpl w:val="72FCBF18"/>
    <w:lvl w:ilvl="0" w:tplc="D7D6AF4C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17001527">
    <w:abstractNumId w:val="0"/>
  </w:num>
  <w:num w:numId="2" w16cid:durableId="89805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B3"/>
    <w:rsid w:val="0001271A"/>
    <w:rsid w:val="00034F85"/>
    <w:rsid w:val="000478C7"/>
    <w:rsid w:val="00052FB5"/>
    <w:rsid w:val="0006590F"/>
    <w:rsid w:val="00065F04"/>
    <w:rsid w:val="00075B0E"/>
    <w:rsid w:val="00084D10"/>
    <w:rsid w:val="000878E9"/>
    <w:rsid w:val="00093E78"/>
    <w:rsid w:val="00097342"/>
    <w:rsid w:val="000A12F6"/>
    <w:rsid w:val="000D0EBD"/>
    <w:rsid w:val="000D35B7"/>
    <w:rsid w:val="000D58B3"/>
    <w:rsid w:val="000E27EA"/>
    <w:rsid w:val="000E5F9B"/>
    <w:rsid w:val="000E6FB9"/>
    <w:rsid w:val="000F05A7"/>
    <w:rsid w:val="00104402"/>
    <w:rsid w:val="00121B3E"/>
    <w:rsid w:val="0013570D"/>
    <w:rsid w:val="00140A60"/>
    <w:rsid w:val="00140F0E"/>
    <w:rsid w:val="00142691"/>
    <w:rsid w:val="0015056F"/>
    <w:rsid w:val="00150678"/>
    <w:rsid w:val="00151731"/>
    <w:rsid w:val="001700A8"/>
    <w:rsid w:val="001767C0"/>
    <w:rsid w:val="001771C8"/>
    <w:rsid w:val="001940CB"/>
    <w:rsid w:val="001A283F"/>
    <w:rsid w:val="001A3C04"/>
    <w:rsid w:val="001B06B4"/>
    <w:rsid w:val="001D3BE5"/>
    <w:rsid w:val="001D5A5F"/>
    <w:rsid w:val="001D6D4F"/>
    <w:rsid w:val="001D7DB5"/>
    <w:rsid w:val="001F27D5"/>
    <w:rsid w:val="001F313F"/>
    <w:rsid w:val="00207D9D"/>
    <w:rsid w:val="00222B56"/>
    <w:rsid w:val="0023166A"/>
    <w:rsid w:val="002332BB"/>
    <w:rsid w:val="00233EBB"/>
    <w:rsid w:val="00240DDA"/>
    <w:rsid w:val="00242C58"/>
    <w:rsid w:val="00253D0C"/>
    <w:rsid w:val="00256BD0"/>
    <w:rsid w:val="0028110D"/>
    <w:rsid w:val="0028368A"/>
    <w:rsid w:val="002D165B"/>
    <w:rsid w:val="002E160F"/>
    <w:rsid w:val="00301805"/>
    <w:rsid w:val="00304210"/>
    <w:rsid w:val="00317CD9"/>
    <w:rsid w:val="00332D08"/>
    <w:rsid w:val="00344FBD"/>
    <w:rsid w:val="003543F8"/>
    <w:rsid w:val="00394623"/>
    <w:rsid w:val="003B2ABF"/>
    <w:rsid w:val="003B339D"/>
    <w:rsid w:val="003E32BE"/>
    <w:rsid w:val="003F15D2"/>
    <w:rsid w:val="003F1A37"/>
    <w:rsid w:val="003F1B1C"/>
    <w:rsid w:val="003F4061"/>
    <w:rsid w:val="00404954"/>
    <w:rsid w:val="00405D2E"/>
    <w:rsid w:val="004147DF"/>
    <w:rsid w:val="004238BB"/>
    <w:rsid w:val="00436753"/>
    <w:rsid w:val="00463160"/>
    <w:rsid w:val="004653E2"/>
    <w:rsid w:val="004936AD"/>
    <w:rsid w:val="004C715A"/>
    <w:rsid w:val="004D058F"/>
    <w:rsid w:val="004F09E8"/>
    <w:rsid w:val="004F2E5F"/>
    <w:rsid w:val="004F53AE"/>
    <w:rsid w:val="00500ABD"/>
    <w:rsid w:val="00501BE0"/>
    <w:rsid w:val="0050752A"/>
    <w:rsid w:val="005200F0"/>
    <w:rsid w:val="0052298F"/>
    <w:rsid w:val="0052313C"/>
    <w:rsid w:val="005360FB"/>
    <w:rsid w:val="00575B37"/>
    <w:rsid w:val="00585F24"/>
    <w:rsid w:val="0059426D"/>
    <w:rsid w:val="005A0382"/>
    <w:rsid w:val="005C7D53"/>
    <w:rsid w:val="005E7181"/>
    <w:rsid w:val="005F515E"/>
    <w:rsid w:val="00605BD7"/>
    <w:rsid w:val="00606072"/>
    <w:rsid w:val="00606139"/>
    <w:rsid w:val="006076BF"/>
    <w:rsid w:val="006141E5"/>
    <w:rsid w:val="00625882"/>
    <w:rsid w:val="00633FB1"/>
    <w:rsid w:val="00640AC2"/>
    <w:rsid w:val="006460DB"/>
    <w:rsid w:val="0065464C"/>
    <w:rsid w:val="00690CF5"/>
    <w:rsid w:val="00693EDA"/>
    <w:rsid w:val="006A0741"/>
    <w:rsid w:val="006A495D"/>
    <w:rsid w:val="006A7833"/>
    <w:rsid w:val="006C6910"/>
    <w:rsid w:val="006C71EC"/>
    <w:rsid w:val="006E179A"/>
    <w:rsid w:val="006F7BAC"/>
    <w:rsid w:val="00703469"/>
    <w:rsid w:val="00713CD4"/>
    <w:rsid w:val="00714C09"/>
    <w:rsid w:val="00716B9A"/>
    <w:rsid w:val="00720F81"/>
    <w:rsid w:val="0072421C"/>
    <w:rsid w:val="0074525B"/>
    <w:rsid w:val="00773EB3"/>
    <w:rsid w:val="00780BA9"/>
    <w:rsid w:val="007910B3"/>
    <w:rsid w:val="00792CA0"/>
    <w:rsid w:val="00794DCE"/>
    <w:rsid w:val="007A1243"/>
    <w:rsid w:val="007A154E"/>
    <w:rsid w:val="007A75C7"/>
    <w:rsid w:val="007D629B"/>
    <w:rsid w:val="007D7426"/>
    <w:rsid w:val="007E44F4"/>
    <w:rsid w:val="007E6D41"/>
    <w:rsid w:val="0082295E"/>
    <w:rsid w:val="00827EDA"/>
    <w:rsid w:val="00856F15"/>
    <w:rsid w:val="008600DF"/>
    <w:rsid w:val="00873F79"/>
    <w:rsid w:val="00894294"/>
    <w:rsid w:val="00896353"/>
    <w:rsid w:val="008B184A"/>
    <w:rsid w:val="008C0550"/>
    <w:rsid w:val="008D6E02"/>
    <w:rsid w:val="009078B9"/>
    <w:rsid w:val="009125D1"/>
    <w:rsid w:val="00914DAF"/>
    <w:rsid w:val="00922C05"/>
    <w:rsid w:val="00960214"/>
    <w:rsid w:val="009618F7"/>
    <w:rsid w:val="00974111"/>
    <w:rsid w:val="009916A7"/>
    <w:rsid w:val="0099697D"/>
    <w:rsid w:val="009A0F1F"/>
    <w:rsid w:val="009A7958"/>
    <w:rsid w:val="009C249B"/>
    <w:rsid w:val="009D2624"/>
    <w:rsid w:val="009D37A4"/>
    <w:rsid w:val="009D6351"/>
    <w:rsid w:val="009E11BA"/>
    <w:rsid w:val="00A036BA"/>
    <w:rsid w:val="00A11E52"/>
    <w:rsid w:val="00A13053"/>
    <w:rsid w:val="00A21739"/>
    <w:rsid w:val="00A26C18"/>
    <w:rsid w:val="00A722E5"/>
    <w:rsid w:val="00A85112"/>
    <w:rsid w:val="00AA4B24"/>
    <w:rsid w:val="00AB0F0C"/>
    <w:rsid w:val="00AB2D43"/>
    <w:rsid w:val="00AC3BBF"/>
    <w:rsid w:val="00AC7BF7"/>
    <w:rsid w:val="00AD138C"/>
    <w:rsid w:val="00AE52EE"/>
    <w:rsid w:val="00AF6C73"/>
    <w:rsid w:val="00B20163"/>
    <w:rsid w:val="00B23E33"/>
    <w:rsid w:val="00B30B80"/>
    <w:rsid w:val="00B32F1A"/>
    <w:rsid w:val="00B4391B"/>
    <w:rsid w:val="00B631FF"/>
    <w:rsid w:val="00BA17AE"/>
    <w:rsid w:val="00BC33CB"/>
    <w:rsid w:val="00BC47C6"/>
    <w:rsid w:val="00BC7F62"/>
    <w:rsid w:val="00BD10F7"/>
    <w:rsid w:val="00BF2B74"/>
    <w:rsid w:val="00BF6162"/>
    <w:rsid w:val="00BF6AF5"/>
    <w:rsid w:val="00C033F2"/>
    <w:rsid w:val="00C060B3"/>
    <w:rsid w:val="00C13EB4"/>
    <w:rsid w:val="00C26DA3"/>
    <w:rsid w:val="00C37866"/>
    <w:rsid w:val="00C53849"/>
    <w:rsid w:val="00C60597"/>
    <w:rsid w:val="00C61B8D"/>
    <w:rsid w:val="00C657B0"/>
    <w:rsid w:val="00C67DCE"/>
    <w:rsid w:val="00C71A71"/>
    <w:rsid w:val="00CA309A"/>
    <w:rsid w:val="00CA7D3F"/>
    <w:rsid w:val="00CB22B9"/>
    <w:rsid w:val="00CB2B37"/>
    <w:rsid w:val="00CE7F1B"/>
    <w:rsid w:val="00CF37DF"/>
    <w:rsid w:val="00CF4B6E"/>
    <w:rsid w:val="00D020DE"/>
    <w:rsid w:val="00D0265D"/>
    <w:rsid w:val="00D07666"/>
    <w:rsid w:val="00D1407A"/>
    <w:rsid w:val="00D23694"/>
    <w:rsid w:val="00D265EF"/>
    <w:rsid w:val="00D359F0"/>
    <w:rsid w:val="00D417CB"/>
    <w:rsid w:val="00DC351E"/>
    <w:rsid w:val="00DC7B3D"/>
    <w:rsid w:val="00DE4F3E"/>
    <w:rsid w:val="00E0254E"/>
    <w:rsid w:val="00E11E46"/>
    <w:rsid w:val="00E13471"/>
    <w:rsid w:val="00E246C3"/>
    <w:rsid w:val="00E357D6"/>
    <w:rsid w:val="00E35D01"/>
    <w:rsid w:val="00E377B2"/>
    <w:rsid w:val="00E425AB"/>
    <w:rsid w:val="00E45907"/>
    <w:rsid w:val="00E512E9"/>
    <w:rsid w:val="00E544E3"/>
    <w:rsid w:val="00E553F1"/>
    <w:rsid w:val="00E63959"/>
    <w:rsid w:val="00E63EB8"/>
    <w:rsid w:val="00E65E2E"/>
    <w:rsid w:val="00E8042F"/>
    <w:rsid w:val="00E973BE"/>
    <w:rsid w:val="00EA3B6F"/>
    <w:rsid w:val="00EA4D25"/>
    <w:rsid w:val="00EB4B44"/>
    <w:rsid w:val="00EB5175"/>
    <w:rsid w:val="00ED1A5D"/>
    <w:rsid w:val="00F02906"/>
    <w:rsid w:val="00F22EC5"/>
    <w:rsid w:val="00F3587D"/>
    <w:rsid w:val="00F4111B"/>
    <w:rsid w:val="00F50804"/>
    <w:rsid w:val="00F60344"/>
    <w:rsid w:val="00F60A16"/>
    <w:rsid w:val="00F64D1D"/>
    <w:rsid w:val="00F846EB"/>
    <w:rsid w:val="00F85D0B"/>
    <w:rsid w:val="00F9296D"/>
    <w:rsid w:val="00F949E3"/>
    <w:rsid w:val="00FA5BBE"/>
    <w:rsid w:val="00FB019A"/>
    <w:rsid w:val="00FB02B6"/>
    <w:rsid w:val="00FB45C5"/>
    <w:rsid w:val="00FC75A6"/>
    <w:rsid w:val="00FC78CF"/>
    <w:rsid w:val="00F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36E06"/>
  <w15:chartTrackingRefBased/>
  <w15:docId w15:val="{9B410B8A-9AA4-4A57-A23B-FF54903F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E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1E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1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1E52"/>
    <w:rPr>
      <w:sz w:val="18"/>
      <w:szCs w:val="18"/>
    </w:rPr>
  </w:style>
  <w:style w:type="paragraph" w:styleId="a7">
    <w:name w:val="List Paragraph"/>
    <w:basedOn w:val="a"/>
    <w:uiPriority w:val="34"/>
    <w:qFormat/>
    <w:rsid w:val="00A11E52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A11E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BCD6-6C79-41A3-A01C-CBA41DAA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宁春晓</dc:creator>
  <cp:keywords/>
  <dc:description/>
  <cp:lastModifiedBy>18713263658@163.com</cp:lastModifiedBy>
  <cp:revision>274</cp:revision>
  <cp:lastPrinted>2026-03-02T03:00:00Z</cp:lastPrinted>
  <dcterms:created xsi:type="dcterms:W3CDTF">2023-07-14T01:09:00Z</dcterms:created>
  <dcterms:modified xsi:type="dcterms:W3CDTF">2026-03-06T05:42:00Z</dcterms:modified>
</cp:coreProperties>
</file>